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rPr>
          <w:rFonts w:eastAsia="方正仿宋简体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rFonts w:eastAsia="方正小标宋简体"/>
          <w:bCs/>
          <w:sz w:val="48"/>
        </w:rPr>
      </w:pPr>
      <w:r>
        <w:rPr>
          <w:rFonts w:hint="eastAsia" w:eastAsia="方正小标宋简体"/>
          <w:bCs/>
          <w:sz w:val="48"/>
        </w:rPr>
        <w:t>“兴辽英才计划”优秀工程师举荐</w:t>
      </w:r>
      <w:r>
        <w:rPr>
          <w:rFonts w:eastAsia="方正小标宋简体"/>
          <w:bCs/>
          <w:sz w:val="48"/>
        </w:rPr>
        <w:t>表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tbl>
      <w:tblPr>
        <w:tblStyle w:val="6"/>
        <w:tblW w:w="0" w:type="auto"/>
        <w:tblInd w:w="1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40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类    别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6300"/>
              </w:tabs>
              <w:ind w:right="2005" w:rightChars="955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□</w:t>
            </w:r>
          </w:p>
        </w:tc>
        <w:tc>
          <w:tcPr>
            <w:tcW w:w="4320" w:type="dxa"/>
            <w:vAlign w:val="center"/>
          </w:tcPr>
          <w:p>
            <w:pPr>
              <w:tabs>
                <w:tab w:val="left" w:pos="6300"/>
              </w:tabs>
              <w:ind w:right="25" w:rightChars="12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中（省）直</w:t>
            </w:r>
            <w:r>
              <w:rPr>
                <w:rFonts w:eastAsia="仿宋_GB2312"/>
                <w:kern w:val="0"/>
                <w:sz w:val="32"/>
                <w:szCs w:val="32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tabs>
                <w:tab w:val="left" w:pos="6300"/>
              </w:tabs>
              <w:ind w:right="2005" w:rightChars="955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□</w:t>
            </w:r>
          </w:p>
        </w:tc>
        <w:tc>
          <w:tcPr>
            <w:tcW w:w="4320" w:type="dxa"/>
            <w:vAlign w:val="center"/>
          </w:tcPr>
          <w:p>
            <w:pPr>
              <w:tabs>
                <w:tab w:val="left" w:pos="6300"/>
              </w:tabs>
              <w:jc w:val="distribute"/>
              <w:rPr>
                <w:rFonts w:eastAsia="仿宋_GB2312"/>
                <w:w w:val="95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w w:val="95"/>
                <w:kern w:val="0"/>
                <w:sz w:val="32"/>
                <w:szCs w:val="32"/>
              </w:rPr>
              <w:t>其他</w:t>
            </w:r>
            <w:r>
              <w:rPr>
                <w:rFonts w:eastAsia="仿宋_GB2312"/>
                <w:w w:val="95"/>
                <w:kern w:val="0"/>
                <w:sz w:val="32"/>
                <w:szCs w:val="32"/>
              </w:rPr>
              <w:t>各类所有制企业</w:t>
            </w:r>
          </w:p>
        </w:tc>
      </w:tr>
    </w:tbl>
    <w:p>
      <w:pPr>
        <w:jc w:val="left"/>
        <w:rPr>
          <w:rFonts w:eastAsia="仿宋_GB2312"/>
        </w:rPr>
      </w:pP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姓    名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单    位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行业领域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联系方式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填表日期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</w:p>
    <w:p>
      <w:pPr>
        <w:jc w:val="left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辽宁省人力资源和社会保障厅制</w:t>
      </w:r>
    </w:p>
    <w:p/>
    <w:p/>
    <w:tbl>
      <w:tblPr>
        <w:tblStyle w:val="5"/>
        <w:tblW w:w="90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78"/>
        <w:gridCol w:w="17"/>
        <w:gridCol w:w="7"/>
        <w:gridCol w:w="978"/>
        <w:gridCol w:w="391"/>
        <w:gridCol w:w="391"/>
        <w:gridCol w:w="391"/>
        <w:gridCol w:w="392"/>
        <w:gridCol w:w="210"/>
        <w:gridCol w:w="181"/>
        <w:gridCol w:w="391"/>
        <w:gridCol w:w="391"/>
        <w:gridCol w:w="232"/>
        <w:gridCol w:w="160"/>
        <w:gridCol w:w="35"/>
        <w:gridCol w:w="356"/>
        <w:gridCol w:w="349"/>
        <w:gridCol w:w="42"/>
        <w:gridCol w:w="392"/>
        <w:gridCol w:w="391"/>
        <w:gridCol w:w="77"/>
        <w:gridCol w:w="314"/>
        <w:gridCol w:w="391"/>
        <w:gridCol w:w="392"/>
        <w:gridCol w:w="391"/>
        <w:gridCol w:w="391"/>
        <w:gridCol w:w="377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77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    别</w:t>
            </w:r>
          </w:p>
        </w:tc>
        <w:tc>
          <w:tcPr>
            <w:tcW w:w="160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近期2寸正面免冠证件照片（jpg）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民    族</w:t>
            </w: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学历学位</w:t>
            </w: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</w:rPr>
              <w:t>专业技术职称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</w:rPr>
              <w:t>或职业资格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行政职务</w:t>
            </w: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6"/>
                <w:sz w:val="24"/>
              </w:rPr>
              <w:t>在当前岗位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6"/>
                <w:sz w:val="24"/>
              </w:rPr>
              <w:t>工作</w:t>
            </w:r>
            <w:r>
              <w:rPr>
                <w:rFonts w:asciiTheme="minorEastAsia" w:hAnsiTheme="minorEastAsia" w:eastAsiaTheme="minorEastAsia"/>
                <w:spacing w:val="-16"/>
                <w:sz w:val="24"/>
              </w:rPr>
              <w:t>时间</w:t>
            </w: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当前劳动（聘用）合同起止时间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专业领域</w:t>
            </w:r>
          </w:p>
        </w:tc>
        <w:tc>
          <w:tcPr>
            <w:tcW w:w="3886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7051" w:type="dxa"/>
            <w:gridSpan w:val="2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7051" w:type="dxa"/>
            <w:gridSpan w:val="2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联系电话（座机）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318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7051" w:type="dxa"/>
            <w:gridSpan w:val="2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041" w:type="dxa"/>
            <w:gridSpan w:val="2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0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起止时间</w:t>
            </w:r>
          </w:p>
        </w:tc>
        <w:tc>
          <w:tcPr>
            <w:tcW w:w="7028" w:type="dxa"/>
            <w:gridSpan w:val="2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在何单位学习、工作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jc w:val="center"/>
        </w:trPr>
        <w:tc>
          <w:tcPr>
            <w:tcW w:w="1990" w:type="dxa"/>
            <w:gridSpan w:val="5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28" w:type="dxa"/>
            <w:gridSpan w:val="23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项  目</w:t>
            </w:r>
          </w:p>
        </w:tc>
        <w:tc>
          <w:tcPr>
            <w:tcW w:w="8029" w:type="dxa"/>
            <w:gridSpan w:val="2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内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 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 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 目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 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 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创 新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 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 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 明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 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情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10" w:type="dxa"/>
            <w:tcBorders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</w:t>
            </w:r>
          </w:p>
        </w:tc>
        <w:tc>
          <w:tcPr>
            <w:tcW w:w="502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目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内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标 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规 范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开 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 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技 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革 新</w:t>
            </w:r>
          </w:p>
          <w:p>
            <w:pPr>
              <w:ind w:left="1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 作</w:t>
            </w:r>
          </w:p>
          <w:p>
            <w:pPr>
              <w:ind w:left="1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情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况</w:t>
            </w:r>
          </w:p>
        </w:tc>
        <w:tc>
          <w:tcPr>
            <w:tcW w:w="8029" w:type="dxa"/>
            <w:gridSpan w:val="2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创 造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 济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 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效 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 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曾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得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荣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 项</w:t>
            </w:r>
          </w:p>
        </w:tc>
        <w:tc>
          <w:tcPr>
            <w:tcW w:w="8029" w:type="dxa"/>
            <w:gridSpan w:val="2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41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推荐人选工作设想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4" w:hRule="atLeast"/>
          <w:jc w:val="center"/>
        </w:trPr>
        <w:tc>
          <w:tcPr>
            <w:tcW w:w="9041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下步工作目标、预期贡献等。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41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用人单位情况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9041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包括单位简介、推荐理由、对推荐人选支持措施等。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8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 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 励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 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 诺</w:t>
            </w:r>
          </w:p>
        </w:tc>
        <w:tc>
          <w:tcPr>
            <w:tcW w:w="8053" w:type="dxa"/>
            <w:gridSpan w:val="2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本人以上信息均真实有效。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郑重承诺：自被批准纳入“兴辽英才计划”起，全职到岗工作，遵守《“兴辽英才计划”实施细则（试行）》关于“项目执行期3年，执行期内原则上不得转换工作单位，不能调离辽宁，确需转换或调离的，应征得人才计划主管部门同意，并退回资助经费和全部奖励资金”等相关规定。本人不存在知识产权纠纷以及违反保密约定、竞业禁止等情况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3720" w:firstLineChars="15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申报人签字：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320" w:firstLineChars="18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0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 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 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36" w:type="dxa"/>
            <w:gridSpan w:val="2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本单位承诺：已按照相关规定履行公示等程序，对上述填报信息及申报材料进行审核，信息和材料真实有效。下步将对入选人员按照填报的支持措施予以支持。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单位（公章）：                单位法定代表人签字： 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320" w:firstLineChars="18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本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所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地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区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"/>
              </w:rPr>
            </w:pP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单位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>)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推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荐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意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8029" w:type="dxa"/>
            <w:gridSpan w:val="2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1080" w:firstLineChars="4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主要负责人签字：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盖章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2400" w:firstLineChars="10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年      月     日</w:t>
            </w:r>
          </w:p>
        </w:tc>
      </w:tr>
    </w:tbl>
    <w:p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>
      <w:pPr>
        <w:spacing w:line="600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填表说明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1.本表供企业工程技术人员申报</w:t>
      </w:r>
      <w:r>
        <w:rPr>
          <w:rFonts w:hint="eastAsia" w:ascii="仿宋_GB2312" w:eastAsia="仿宋_GB2312"/>
          <w:bCs/>
          <w:sz w:val="32"/>
          <w:szCs w:val="32"/>
        </w:rPr>
        <w:t>“兴辽英才计划”优秀工程师项目</w:t>
      </w:r>
      <w:r>
        <w:rPr>
          <w:rFonts w:hint="eastAsia" w:ascii="仿宋_GB2312" w:eastAsia="仿宋_GB2312"/>
          <w:sz w:val="32"/>
          <w:szCs w:val="32"/>
        </w:rPr>
        <w:t>专用，由本人和所在单位如实填写。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2.一律用电脑A4纸单面打印，内容要具体、真实、字迹清楚。表格默认字体为方正小标宋体、宋体和仿宋_GB2312，可在网上下载安装字库，以免出现打印乱码、串行。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3.单位栏一律写所在企业标准全称，行业领域按照装备制造、石化、冶金、轻工、纺织、建材、医药、电子信息、现代服务、其他等10大类分类填报。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4.曾获得荣誉奖励填写省部级以上奖项及排名。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5.如填写内容较多，可另加附页。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6.此表需申报人所在单位加盖骑缝章。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86610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B"/>
    <w:rsid w:val="00007D47"/>
    <w:rsid w:val="00023DAB"/>
    <w:rsid w:val="00060A06"/>
    <w:rsid w:val="001C7005"/>
    <w:rsid w:val="00200B25"/>
    <w:rsid w:val="0021624E"/>
    <w:rsid w:val="00231DDB"/>
    <w:rsid w:val="002619BF"/>
    <w:rsid w:val="00271CBC"/>
    <w:rsid w:val="002977EE"/>
    <w:rsid w:val="00335E4D"/>
    <w:rsid w:val="0036163C"/>
    <w:rsid w:val="00385232"/>
    <w:rsid w:val="003A1275"/>
    <w:rsid w:val="003F797C"/>
    <w:rsid w:val="00444037"/>
    <w:rsid w:val="004B6876"/>
    <w:rsid w:val="004D01D3"/>
    <w:rsid w:val="00595035"/>
    <w:rsid w:val="00617B78"/>
    <w:rsid w:val="00646E2E"/>
    <w:rsid w:val="006645A7"/>
    <w:rsid w:val="00677FAF"/>
    <w:rsid w:val="00692E5E"/>
    <w:rsid w:val="006E34B6"/>
    <w:rsid w:val="00740EA4"/>
    <w:rsid w:val="00797249"/>
    <w:rsid w:val="007E58B8"/>
    <w:rsid w:val="00822DAB"/>
    <w:rsid w:val="00884EBF"/>
    <w:rsid w:val="00894C0A"/>
    <w:rsid w:val="008E5CE0"/>
    <w:rsid w:val="00922ECC"/>
    <w:rsid w:val="00944DA0"/>
    <w:rsid w:val="00977CF8"/>
    <w:rsid w:val="0099273D"/>
    <w:rsid w:val="009C10DE"/>
    <w:rsid w:val="00A1086A"/>
    <w:rsid w:val="00A42F15"/>
    <w:rsid w:val="00B26B11"/>
    <w:rsid w:val="00B74813"/>
    <w:rsid w:val="00BB7E0A"/>
    <w:rsid w:val="00BF5CD7"/>
    <w:rsid w:val="00C1444B"/>
    <w:rsid w:val="00C162BB"/>
    <w:rsid w:val="00CF23ED"/>
    <w:rsid w:val="00D77E89"/>
    <w:rsid w:val="00D8528C"/>
    <w:rsid w:val="00DA5134"/>
    <w:rsid w:val="00DA5C2B"/>
    <w:rsid w:val="00DB68D3"/>
    <w:rsid w:val="00DF7DB0"/>
    <w:rsid w:val="00E829B8"/>
    <w:rsid w:val="00F04889"/>
    <w:rsid w:val="00F050CE"/>
    <w:rsid w:val="00F114A7"/>
    <w:rsid w:val="00F50710"/>
    <w:rsid w:val="00F734E2"/>
    <w:rsid w:val="00F7623F"/>
    <w:rsid w:val="00F83DA4"/>
    <w:rsid w:val="00FB1D88"/>
    <w:rsid w:val="00FB523C"/>
    <w:rsid w:val="00FB6A1B"/>
    <w:rsid w:val="00FD0706"/>
    <w:rsid w:val="7B273C9D"/>
    <w:rsid w:val="7FEF625A"/>
    <w:rsid w:val="85CB8580"/>
    <w:rsid w:val="9FBE6CE6"/>
    <w:rsid w:val="DF7DC5FD"/>
    <w:rsid w:val="F55324D4"/>
    <w:rsid w:val="FD3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</Words>
  <Characters>1260</Characters>
  <Lines>10</Lines>
  <Paragraphs>2</Paragraphs>
  <TotalTime>12</TotalTime>
  <ScaleCrop>false</ScaleCrop>
  <LinksUpToDate>false</LinksUpToDate>
  <CharactersWithSpaces>1478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2022-09-09T14:45:00Z</dcterms:created>
  <dc:creator>win</dc:creator>
  <cp:lastModifiedBy>user</cp:lastModifiedBy>
  <cp:lastPrinted>2022-09-09T16:02:00Z</cp:lastPrinted>
  <dcterms:modified xsi:type="dcterms:W3CDTF">2022-09-13T16:56:27Z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